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Коррекционно-педагогическое сопровождение детей с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нарушениями  речевого развития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Актуальность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Представленная программа позволяет систематизировать знания и представить различные модели коррекционной логопедической работы с детьми, имеющими различные нарушения речи.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Профессиональные задачи.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реализации программы поставлены следующие задачи: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слушателей с психолого-педагогическими основами ранней коррекции речевых нарушений у детей дошкольного возраста.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представления о современных подходах, принципах, методах и формах коррекционно-педагогической деятельности учителя-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логопеда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разных этапах обучения и воспитания детей с нарушением речи.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и уточнить знания слушателей о нарушениях устной речи и основных методах их диагностики, профилактики и коррекции.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представления о современных подходах, принципах, методах, формах и содержании коррекционно-педагогической деятельности учителя-логопеда на разных этапах обучения детей с нарушением устной речи.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Популяризация знаний из области логопедии, логопсихологии и пропедевтики речевых нарушений у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программы:</w:t>
      </w:r>
    </w:p>
    <w:tbl>
      <w:tblPr/>
      <w:tblGrid>
        <w:gridCol w:w="685"/>
        <w:gridCol w:w="8790"/>
      </w:tblGrid>
      <w:tr>
        <w:trPr>
          <w:trHeight w:val="1" w:hRule="atLeast"/>
          <w:jc w:val="left"/>
        </w:trPr>
        <w:tc>
          <w:tcPr>
            <w:tcW w:w="6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Понятие, причины и симптоматика речевого нарушения</w:t>
            </w:r>
          </w:p>
        </w:tc>
      </w:tr>
      <w:tr>
        <w:trPr>
          <w:trHeight w:val="1" w:hRule="atLeast"/>
          <w:jc w:val="left"/>
        </w:trPr>
        <w:tc>
          <w:tcPr>
            <w:tcW w:w="6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7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Характеристика произносительной стороны речи</w:t>
            </w:r>
          </w:p>
        </w:tc>
      </w:tr>
      <w:tr>
        <w:trPr>
          <w:trHeight w:val="1" w:hRule="atLeast"/>
          <w:jc w:val="left"/>
        </w:trPr>
        <w:tc>
          <w:tcPr>
            <w:tcW w:w="6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7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Логопедическая работа по преодолению нарушений произносительной стороны речи</w:t>
            </w:r>
          </w:p>
        </w:tc>
      </w:tr>
      <w:tr>
        <w:trPr>
          <w:trHeight w:val="1" w:hRule="atLeast"/>
          <w:jc w:val="left"/>
        </w:trPr>
        <w:tc>
          <w:tcPr>
            <w:tcW w:w="6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7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недоразвитие речи: клиническая и симптомологическая характеристика</w:t>
            </w:r>
          </w:p>
        </w:tc>
      </w:tr>
      <w:tr>
        <w:trPr>
          <w:trHeight w:val="1" w:hRule="atLeast"/>
          <w:jc w:val="left"/>
        </w:trPr>
        <w:tc>
          <w:tcPr>
            <w:tcW w:w="6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7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Преодоление фонематических нарушений у детей с общим недоразвитием речи</w:t>
            </w:r>
          </w:p>
        </w:tc>
      </w:tr>
      <w:tr>
        <w:trPr>
          <w:trHeight w:val="1" w:hRule="atLeast"/>
          <w:jc w:val="left"/>
        </w:trPr>
        <w:tc>
          <w:tcPr>
            <w:tcW w:w="6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7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Преодоление нарушений слоговой структуры слова у детей с общим недоразвитием речи</w:t>
            </w:r>
          </w:p>
        </w:tc>
      </w:tr>
      <w:tr>
        <w:trPr>
          <w:trHeight w:val="1" w:hRule="atLeast"/>
          <w:jc w:val="left"/>
        </w:trPr>
        <w:tc>
          <w:tcPr>
            <w:tcW w:w="6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7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Преодоление лексическо-грамматических нарушений у детей с общим недоразвитием речи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Целевая аудитория. Данная программа предназначена для учителей-логопедов и педагогов всех категорий, работающих с детьми дошкольного возраста, имеющими различные нарушения речи.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35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168779-logopediya" Id="docRId2" Type="http://schemas.openxmlformats.org/officeDocument/2006/relationships/hyperlink"/><Relationship Target="styles.xml" Id="docRId4" Type="http://schemas.openxmlformats.org/officeDocument/2006/relationships/styles"/></Relationships>
</file>